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EE5" w:rsidRPr="00BB2EE5" w:rsidRDefault="00BB2EE5" w:rsidP="00BB2E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3519F">
        <w:rPr>
          <w:rFonts w:ascii="Times New Roman" w:hAnsi="Times New Roman" w:cs="Times New Roman"/>
          <w:b/>
          <w:sz w:val="32"/>
          <w:szCs w:val="32"/>
        </w:rPr>
        <w:t>Basový klíč</w:t>
      </w:r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B2EE5">
        <w:rPr>
          <w:rFonts w:ascii="Times New Roman" w:hAnsi="Times New Roman" w:cs="Times New Roman"/>
          <w:sz w:val="24"/>
          <w:szCs w:val="24"/>
        </w:rPr>
        <w:t xml:space="preserve"> prozatímní</w:t>
      </w:r>
      <w:r>
        <w:rPr>
          <w:rFonts w:ascii="Times New Roman" w:hAnsi="Times New Roman" w:cs="Times New Roman"/>
          <w:sz w:val="24"/>
          <w:szCs w:val="24"/>
        </w:rPr>
        <w:t xml:space="preserve"> soubor</w:t>
      </w:r>
    </w:p>
    <w:p w:rsidR="00BB2EE5" w:rsidRDefault="00BB2EE5" w:rsidP="00BB2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6352" cy="685800"/>
            <wp:effectExtent l="0" t="0" r="0" b="0"/>
            <wp:docPr id="1" name="Obrázek 1" descr="C:\Users\kater\AppData\Local\Microsoft\Windows\INetCache\Content.MSO\EEDA3A9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r\AppData\Local\Microsoft\Windows\INetCache\Content.MSO\EEDA3A94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7" cy="69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EE5" w:rsidRPr="00BB2EE5" w:rsidRDefault="00BB2EE5" w:rsidP="00BB2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Basový klíč využíváme pro zápis not v hluboké poloze. Setkáme se s ním tedy pouze v notách pro nástroje, které jsou tyto tóny schopné vyluzovat, což je např. klavír (zpravidla levá ruka), violoncello, kontrabas, fagot, pozoun, …</w:t>
      </w:r>
    </w:p>
    <w:p w:rsidR="00BB2EE5" w:rsidRPr="00BB2EE5" w:rsidRDefault="00BB2EE5" w:rsidP="00BB2E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Basovému </w:t>
      </w:r>
      <w:r w:rsidRPr="00BB2EE5">
        <w:rPr>
          <w:rFonts w:ascii="Times New Roman" w:hAnsi="Times New Roman" w:cs="Times New Roman"/>
          <w:sz w:val="24"/>
          <w:szCs w:val="24"/>
        </w:rPr>
        <w:t>klíči se říká také</w:t>
      </w:r>
      <w:r w:rsidRPr="00BB2EE5">
        <w:rPr>
          <w:rFonts w:ascii="Times New Roman" w:hAnsi="Times New Roman" w:cs="Times New Roman"/>
          <w:b/>
          <w:sz w:val="24"/>
          <w:szCs w:val="24"/>
        </w:rPr>
        <w:t xml:space="preserve"> „f klíč“,</w:t>
      </w:r>
      <w:r w:rsidRPr="00BB2EE5">
        <w:rPr>
          <w:rFonts w:ascii="Times New Roman" w:hAnsi="Times New Roman" w:cs="Times New Roman"/>
          <w:sz w:val="24"/>
          <w:szCs w:val="24"/>
        </w:rPr>
        <w:t xml:space="preserve"> jelikož jeho </w:t>
      </w:r>
      <w:r>
        <w:rPr>
          <w:rFonts w:ascii="Times New Roman" w:hAnsi="Times New Roman" w:cs="Times New Roman"/>
          <w:sz w:val="24"/>
          <w:szCs w:val="24"/>
        </w:rPr>
        <w:t>tvar</w:t>
      </w:r>
      <w:r w:rsidRPr="00BB2EE5">
        <w:rPr>
          <w:rFonts w:ascii="Times New Roman" w:hAnsi="Times New Roman" w:cs="Times New Roman"/>
          <w:sz w:val="24"/>
          <w:szCs w:val="24"/>
        </w:rPr>
        <w:t xml:space="preserve">, který ne náhodou vznikl z písmena F, nám označuje </w:t>
      </w:r>
      <w:r>
        <w:rPr>
          <w:rFonts w:ascii="Times New Roman" w:hAnsi="Times New Roman" w:cs="Times New Roman"/>
          <w:sz w:val="24"/>
          <w:szCs w:val="24"/>
        </w:rPr>
        <w:t xml:space="preserve">svými tečkami </w:t>
      </w:r>
      <w:r w:rsidRPr="00BB2EE5">
        <w:rPr>
          <w:rFonts w:ascii="Times New Roman" w:hAnsi="Times New Roman" w:cs="Times New Roman"/>
          <w:sz w:val="24"/>
          <w:szCs w:val="24"/>
        </w:rPr>
        <w:t>linku, na které najdeme f malé (vyznačena červeně).</w:t>
      </w:r>
    </w:p>
    <w:p w:rsidR="00BB2EE5" w:rsidRDefault="00BB2EE5" w:rsidP="00BB2EE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BB2EE5" w:rsidRDefault="00BB2EE5" w:rsidP="00BB2EE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BB2EE5" w:rsidRDefault="00BB2EE5" w:rsidP="00BB2EE5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D8C874" wp14:editId="6A8EEFAB">
            <wp:extent cx="3972654" cy="1146371"/>
            <wp:effectExtent l="0" t="0" r="889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598" cy="116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70E" w:rsidRDefault="0097270E"/>
    <w:sectPr w:rsidR="00972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5pt;height:11.25pt" o:bullet="t">
        <v:imagedata r:id="rId1" o:title="mso5EA4"/>
      </v:shape>
    </w:pict>
  </w:numPicBullet>
  <w:abstractNum w:abstractNumId="0" w15:restartNumberingAfterBreak="0">
    <w:nsid w:val="58503A02"/>
    <w:multiLevelType w:val="hybridMultilevel"/>
    <w:tmpl w:val="F0EC159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E5"/>
    <w:rsid w:val="0097270E"/>
    <w:rsid w:val="00B3519F"/>
    <w:rsid w:val="00BB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A2BD"/>
  <w15:chartTrackingRefBased/>
  <w15:docId w15:val="{88B6CF5C-7413-4A3D-937E-FBBFC984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2E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2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Klváčková</dc:creator>
  <cp:keywords/>
  <dc:description/>
  <cp:lastModifiedBy>Kateřina Klváčková</cp:lastModifiedBy>
  <cp:revision>2</cp:revision>
  <dcterms:created xsi:type="dcterms:W3CDTF">2022-06-03T07:35:00Z</dcterms:created>
  <dcterms:modified xsi:type="dcterms:W3CDTF">2022-06-03T07:53:00Z</dcterms:modified>
</cp:coreProperties>
</file>